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B6" w:rsidRPr="009024A1" w:rsidRDefault="00026BB6" w:rsidP="00347A45">
      <w:pPr>
        <w:spacing w:line="560" w:lineRule="exact"/>
        <w:jc w:val="center"/>
        <w:rPr>
          <w:rFonts w:ascii="標楷體" w:eastAsia="標楷體" w:hAnsi="標楷體"/>
          <w:b/>
          <w:sz w:val="48"/>
          <w:szCs w:val="36"/>
        </w:rPr>
      </w:pPr>
      <w:r w:rsidRPr="009024A1">
        <w:rPr>
          <w:rFonts w:ascii="標楷體" w:eastAsia="標楷體" w:hAnsi="標楷體" w:hint="eastAsia"/>
          <w:b/>
          <w:sz w:val="48"/>
          <w:szCs w:val="36"/>
          <w:highlight w:val="lightGray"/>
        </w:rPr>
        <w:t>「2015新北微風亞洲鐵人三項錦標賽」</w:t>
      </w:r>
    </w:p>
    <w:p w:rsidR="00026BB6" w:rsidRPr="009024A1" w:rsidRDefault="00026BB6" w:rsidP="00347A45">
      <w:pPr>
        <w:spacing w:line="560" w:lineRule="exact"/>
        <w:jc w:val="center"/>
        <w:rPr>
          <w:rFonts w:ascii="標楷體" w:eastAsia="標楷體" w:hAnsi="標楷體"/>
          <w:sz w:val="36"/>
          <w:szCs w:val="26"/>
        </w:rPr>
      </w:pPr>
      <w:r w:rsidRPr="009024A1">
        <w:rPr>
          <w:rFonts w:ascii="標楷體" w:eastAsia="標楷體" w:hAnsi="標楷體" w:hint="eastAsia"/>
          <w:b/>
          <w:sz w:val="48"/>
          <w:szCs w:val="36"/>
          <w:highlight w:val="lightGray"/>
        </w:rPr>
        <w:t>賽事交通管制訊息</w:t>
      </w:r>
    </w:p>
    <w:p w:rsidR="00026BB6" w:rsidRPr="003A34E7" w:rsidRDefault="00CA719E" w:rsidP="00347A45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賽事</w:t>
      </w:r>
      <w:r w:rsidR="00026BB6" w:rsidRPr="003A34E7">
        <w:rPr>
          <w:rFonts w:ascii="標楷體" w:eastAsia="標楷體" w:hAnsi="標楷體" w:hint="eastAsia"/>
          <w:sz w:val="28"/>
          <w:szCs w:val="28"/>
        </w:rPr>
        <w:t>周邊交通管制以自由車競賽路線為主，其競賽路線於</w:t>
      </w:r>
      <w:r w:rsidR="00026BB6" w:rsidRPr="003A34E7">
        <w:rPr>
          <w:rFonts w:ascii="標楷體" w:eastAsia="標楷體" w:hAnsi="標楷體" w:hint="eastAsia"/>
          <w:b/>
          <w:color w:val="0000FF"/>
          <w:sz w:val="28"/>
          <w:szCs w:val="28"/>
        </w:rPr>
        <w:t>疏洪一路自1號及2號越堤道聯絡道路至疏洪十二路旁荷花停車場路段</w:t>
      </w:r>
      <w:r w:rsidR="00026BB6" w:rsidRPr="003A34E7">
        <w:rPr>
          <w:rFonts w:ascii="標楷體" w:eastAsia="標楷體" w:hAnsi="標楷體" w:hint="eastAsia"/>
          <w:sz w:val="28"/>
          <w:szCs w:val="28"/>
        </w:rPr>
        <w:t>，管制時間為</w:t>
      </w:r>
      <w:r w:rsidR="00026BB6" w:rsidRPr="003A34E7">
        <w:rPr>
          <w:rFonts w:ascii="標楷體" w:eastAsia="標楷體" w:hAnsi="標楷體" w:hint="eastAsia"/>
          <w:b/>
          <w:color w:val="FF0000"/>
          <w:sz w:val="28"/>
          <w:szCs w:val="28"/>
        </w:rPr>
        <w:t>6月12-14日05:00～17:30</w:t>
      </w:r>
      <w:r w:rsidR="00026BB6" w:rsidRPr="003A34E7">
        <w:rPr>
          <w:rFonts w:ascii="標楷體" w:eastAsia="標楷體" w:hAnsi="標楷體" w:hint="eastAsia"/>
          <w:sz w:val="28"/>
          <w:szCs w:val="28"/>
        </w:rPr>
        <w:t>，該時段將全面雙向管制疏洪一路，</w:t>
      </w:r>
      <w:r w:rsidR="003A34E7" w:rsidRPr="00B26DD8">
        <w:rPr>
          <w:rFonts w:ascii="標楷體" w:eastAsia="標楷體" w:hAnsi="標楷體" w:hint="eastAsia"/>
          <w:sz w:val="28"/>
          <w:szCs w:val="28"/>
        </w:rPr>
        <w:t>敬請用路人配合</w:t>
      </w:r>
      <w:r w:rsidR="003A34E7" w:rsidRPr="008E5FD1">
        <w:rPr>
          <w:rFonts w:ascii="標楷體" w:eastAsia="標楷體" w:hAnsi="標楷體" w:hint="eastAsia"/>
          <w:b/>
          <w:color w:val="FF0000"/>
          <w:sz w:val="28"/>
          <w:szCs w:val="28"/>
        </w:rPr>
        <w:t>改走10號越堤道、永安橋、中山橋或</w:t>
      </w:r>
      <w:proofErr w:type="gramStart"/>
      <w:r w:rsidR="003A34E7" w:rsidRPr="008E5FD1">
        <w:rPr>
          <w:rFonts w:ascii="標楷體" w:eastAsia="標楷體" w:hAnsi="標楷體" w:hint="eastAsia"/>
          <w:b/>
          <w:color w:val="FF0000"/>
          <w:sz w:val="28"/>
          <w:szCs w:val="28"/>
        </w:rPr>
        <w:t>成蘆橋</w:t>
      </w:r>
      <w:proofErr w:type="gramEnd"/>
      <w:r w:rsidR="003A34E7">
        <w:rPr>
          <w:rFonts w:ascii="標楷體" w:eastAsia="標楷體" w:hAnsi="標楷體" w:hint="eastAsia"/>
          <w:sz w:val="28"/>
          <w:szCs w:val="28"/>
        </w:rPr>
        <w:t>通行</w:t>
      </w:r>
      <w:r w:rsidR="00026BB6" w:rsidRPr="003A34E7">
        <w:rPr>
          <w:rFonts w:ascii="標楷體" w:eastAsia="標楷體" w:hAnsi="標楷體" w:hint="eastAsia"/>
          <w:sz w:val="28"/>
          <w:szCs w:val="28"/>
        </w:rPr>
        <w:t>。聯絡疏洪一路相關影響範圍之路段、越堤道、停車場、公車站牌及自行車租借站等處，亦將於上述時段進行管制：</w:t>
      </w:r>
    </w:p>
    <w:p w:rsidR="003A34E7" w:rsidRDefault="003A34E7" w:rsidP="00347A45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A34E7">
        <w:rPr>
          <w:rFonts w:ascii="標楷體" w:eastAsia="標楷體" w:hAnsi="標楷體" w:hint="eastAsia"/>
          <w:b/>
          <w:sz w:val="28"/>
          <w:szCs w:val="28"/>
        </w:rPr>
        <w:t>【管制道路】</w:t>
      </w:r>
      <w:r>
        <w:rPr>
          <w:rFonts w:ascii="標楷體" w:eastAsia="標楷體" w:hAnsi="標楷體" w:hint="eastAsia"/>
          <w:sz w:val="28"/>
          <w:szCs w:val="28"/>
        </w:rPr>
        <w:t>疏洪</w:t>
      </w:r>
      <w:r w:rsidR="008E5FD1">
        <w:rPr>
          <w:rFonts w:ascii="標楷體" w:eastAsia="標楷體" w:hAnsi="標楷體" w:hint="eastAsia"/>
          <w:sz w:val="28"/>
          <w:szCs w:val="28"/>
        </w:rPr>
        <w:t>一路、</w:t>
      </w:r>
      <w:r w:rsidR="008E5FD1">
        <w:rPr>
          <w:rFonts w:ascii="標楷體" w:eastAsia="標楷體" w:hAnsi="標楷體" w:hint="eastAsia"/>
          <w:sz w:val="28"/>
          <w:szCs w:val="28"/>
        </w:rPr>
        <w:t>疏洪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="008E5FD1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E5FD1">
        <w:rPr>
          <w:rFonts w:ascii="標楷體" w:eastAsia="標楷體" w:hAnsi="標楷體" w:hint="eastAsia"/>
          <w:sz w:val="28"/>
          <w:szCs w:val="28"/>
        </w:rPr>
        <w:t>疏洪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="008E5FD1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E5FD1">
        <w:rPr>
          <w:rFonts w:ascii="標楷體" w:eastAsia="標楷體" w:hAnsi="標楷體" w:hint="eastAsia"/>
          <w:sz w:val="28"/>
          <w:szCs w:val="28"/>
        </w:rPr>
        <w:t>疏洪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="008E5FD1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E5FD1">
        <w:rPr>
          <w:rFonts w:ascii="標楷體" w:eastAsia="標楷體" w:hAnsi="標楷體" w:hint="eastAsia"/>
          <w:sz w:val="28"/>
          <w:szCs w:val="28"/>
        </w:rPr>
        <w:t>疏洪</w:t>
      </w:r>
      <w:r>
        <w:rPr>
          <w:rFonts w:ascii="標楷體" w:eastAsia="標楷體" w:hAnsi="標楷體" w:hint="eastAsia"/>
          <w:sz w:val="28"/>
          <w:szCs w:val="28"/>
        </w:rPr>
        <w:t>十二路。</w:t>
      </w:r>
    </w:p>
    <w:p w:rsidR="003A34E7" w:rsidRDefault="00026BB6" w:rsidP="00347A45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A34E7">
        <w:rPr>
          <w:rFonts w:ascii="標楷體" w:eastAsia="標楷體" w:hAnsi="標楷體" w:hint="eastAsia"/>
          <w:b/>
          <w:sz w:val="28"/>
          <w:szCs w:val="28"/>
        </w:rPr>
        <w:t>【越堤道】</w:t>
      </w:r>
      <w:r w:rsidRPr="003A34E7">
        <w:rPr>
          <w:rFonts w:ascii="標楷體" w:eastAsia="標楷體" w:hAnsi="標楷體" w:hint="eastAsia"/>
          <w:sz w:val="28"/>
          <w:szCs w:val="28"/>
        </w:rPr>
        <w:t>1、2、4、5、6、8號越堤道封閉管制，7號及9號越堤道僅開放使用停車場</w:t>
      </w:r>
      <w:r w:rsidR="00CA719E">
        <w:rPr>
          <w:rFonts w:ascii="標楷體" w:eastAsia="標楷體" w:hAnsi="標楷體" w:hint="eastAsia"/>
          <w:sz w:val="28"/>
          <w:szCs w:val="28"/>
        </w:rPr>
        <w:t>、</w:t>
      </w:r>
      <w:r w:rsidR="003A34E7">
        <w:rPr>
          <w:rFonts w:ascii="標楷體" w:eastAsia="標楷體" w:hAnsi="標楷體" w:hint="eastAsia"/>
          <w:sz w:val="28"/>
          <w:szCs w:val="28"/>
        </w:rPr>
        <w:t>棒球場</w:t>
      </w:r>
      <w:r w:rsidR="00CA719E">
        <w:rPr>
          <w:rFonts w:ascii="標楷體" w:eastAsia="標楷體" w:hAnsi="標楷體" w:hint="eastAsia"/>
          <w:sz w:val="28"/>
          <w:szCs w:val="28"/>
        </w:rPr>
        <w:t>或自行車租借站</w:t>
      </w:r>
      <w:r w:rsidR="003A34E7">
        <w:rPr>
          <w:rFonts w:ascii="標楷體" w:eastAsia="標楷體" w:hAnsi="標楷體" w:hint="eastAsia"/>
          <w:sz w:val="28"/>
          <w:szCs w:val="28"/>
        </w:rPr>
        <w:t>民眾進入。</w:t>
      </w:r>
    </w:p>
    <w:p w:rsidR="003A34E7" w:rsidRDefault="00026BB6" w:rsidP="00347A45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A34E7">
        <w:rPr>
          <w:rFonts w:ascii="標楷體" w:eastAsia="標楷體" w:hAnsi="標楷體" w:hint="eastAsia"/>
          <w:b/>
          <w:sz w:val="28"/>
          <w:szCs w:val="28"/>
        </w:rPr>
        <w:t>【停車場】</w:t>
      </w:r>
      <w:proofErr w:type="gramStart"/>
      <w:r w:rsidRPr="003A34E7">
        <w:rPr>
          <w:rFonts w:ascii="標楷體" w:eastAsia="標楷體" w:hAnsi="標楷體" w:hint="eastAsia"/>
          <w:sz w:val="28"/>
          <w:szCs w:val="28"/>
        </w:rPr>
        <w:t>成蘆橋</w:t>
      </w:r>
      <w:proofErr w:type="gramEnd"/>
      <w:r w:rsidRPr="003A34E7">
        <w:rPr>
          <w:rFonts w:ascii="標楷體" w:eastAsia="標楷體" w:hAnsi="標楷體" w:hint="eastAsia"/>
          <w:sz w:val="28"/>
          <w:szCs w:val="28"/>
        </w:rPr>
        <w:t>至荷花停車場沿途停車場將全面管制車輛進出，除疏洪三路、疏</w:t>
      </w:r>
      <w:r w:rsidR="003A34E7">
        <w:rPr>
          <w:rFonts w:ascii="標楷體" w:eastAsia="標楷體" w:hAnsi="標楷體" w:hint="eastAsia"/>
          <w:sz w:val="28"/>
          <w:szCs w:val="28"/>
        </w:rPr>
        <w:t>洪壘球、陽光運河、中山棒球、疏洪籃球停車場，可提供民眾停放車輛。</w:t>
      </w:r>
    </w:p>
    <w:p w:rsidR="003A34E7" w:rsidRDefault="00026BB6" w:rsidP="00347A45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A34E7">
        <w:rPr>
          <w:rFonts w:ascii="標楷體" w:eastAsia="標楷體" w:hAnsi="標楷體" w:hint="eastAsia"/>
          <w:b/>
          <w:sz w:val="28"/>
          <w:szCs w:val="28"/>
        </w:rPr>
        <w:t>【公車】</w:t>
      </w:r>
      <w:r w:rsidRPr="003A34E7">
        <w:rPr>
          <w:rFonts w:ascii="標楷體" w:eastAsia="標楷體" w:hAnsi="標楷體" w:hint="eastAsia"/>
          <w:sz w:val="28"/>
          <w:szCs w:val="28"/>
        </w:rPr>
        <w:t>三重客運</w:t>
      </w:r>
      <w:r w:rsidRPr="008E5FD1">
        <w:rPr>
          <w:rFonts w:ascii="標楷體" w:eastAsia="標楷體" w:hAnsi="標楷體" w:hint="eastAsia"/>
          <w:color w:val="0000FF"/>
          <w:sz w:val="28"/>
          <w:szCs w:val="28"/>
        </w:rPr>
        <w:t>640</w:t>
      </w:r>
      <w:r w:rsidRPr="003A34E7">
        <w:rPr>
          <w:rFonts w:ascii="標楷體" w:eastAsia="標楷體" w:hAnsi="標楷體" w:hint="eastAsia"/>
          <w:sz w:val="28"/>
          <w:szCs w:val="28"/>
        </w:rPr>
        <w:t>、</w:t>
      </w:r>
      <w:r w:rsidRPr="008E5FD1">
        <w:rPr>
          <w:rFonts w:ascii="標楷體" w:eastAsia="標楷體" w:hAnsi="標楷體" w:hint="eastAsia"/>
          <w:color w:val="0000FF"/>
          <w:sz w:val="28"/>
          <w:szCs w:val="28"/>
        </w:rPr>
        <w:t>641</w:t>
      </w:r>
      <w:r w:rsidRPr="003A34E7">
        <w:rPr>
          <w:rFonts w:ascii="標楷體" w:eastAsia="標楷體" w:hAnsi="標楷體" w:hint="eastAsia"/>
          <w:sz w:val="28"/>
          <w:szCs w:val="28"/>
        </w:rPr>
        <w:t>及</w:t>
      </w:r>
      <w:r w:rsidRPr="008E5FD1">
        <w:rPr>
          <w:rFonts w:ascii="標楷體" w:eastAsia="標楷體" w:hAnsi="標楷體"/>
          <w:color w:val="0000FF"/>
          <w:sz w:val="28"/>
          <w:szCs w:val="28"/>
        </w:rPr>
        <w:t>F222</w:t>
      </w:r>
      <w:r w:rsidRPr="003A34E7">
        <w:rPr>
          <w:rFonts w:ascii="標楷體" w:eastAsia="標楷體" w:hAnsi="標楷體" w:hint="eastAsia"/>
          <w:sz w:val="28"/>
          <w:szCs w:val="28"/>
        </w:rPr>
        <w:t>改道路線為：原線-中興路3段－永安大橋－中興路2段182</w:t>
      </w:r>
      <w:proofErr w:type="gramStart"/>
      <w:r w:rsidRPr="003A34E7">
        <w:rPr>
          <w:rFonts w:ascii="標楷體" w:eastAsia="標楷體" w:hAnsi="標楷體" w:hint="eastAsia"/>
          <w:sz w:val="28"/>
          <w:szCs w:val="28"/>
        </w:rPr>
        <w:t>巷－原線</w:t>
      </w:r>
      <w:proofErr w:type="gramEnd"/>
      <w:r w:rsidRPr="003A34E7">
        <w:rPr>
          <w:rFonts w:ascii="標楷體" w:eastAsia="標楷體" w:hAnsi="標楷體" w:hint="eastAsia"/>
          <w:sz w:val="28"/>
          <w:szCs w:val="28"/>
        </w:rPr>
        <w:t>，暫時停止載客站牌為</w:t>
      </w:r>
      <w:r w:rsidR="008E5FD1">
        <w:rPr>
          <w:rFonts w:ascii="標楷體" w:eastAsia="標楷體" w:hAnsi="標楷體" w:hint="eastAsia"/>
          <w:sz w:val="28"/>
          <w:szCs w:val="28"/>
        </w:rPr>
        <w:t>「親水公園」及「中興路三段」，以及大都會客運</w:t>
      </w:r>
      <w:proofErr w:type="gramStart"/>
      <w:r w:rsidR="008E5FD1" w:rsidRPr="008E5FD1">
        <w:rPr>
          <w:rFonts w:ascii="標楷體" w:eastAsia="標楷體" w:hAnsi="標楷體" w:hint="eastAsia"/>
          <w:color w:val="0000FF"/>
          <w:sz w:val="28"/>
          <w:szCs w:val="28"/>
        </w:rPr>
        <w:t>橘</w:t>
      </w:r>
      <w:proofErr w:type="gramEnd"/>
      <w:r w:rsidR="008E5FD1" w:rsidRPr="008E5FD1">
        <w:rPr>
          <w:rFonts w:ascii="標楷體" w:eastAsia="標楷體" w:hAnsi="標楷體" w:hint="eastAsia"/>
          <w:color w:val="0000FF"/>
          <w:sz w:val="28"/>
          <w:szCs w:val="28"/>
        </w:rPr>
        <w:t>17</w:t>
      </w:r>
      <w:r w:rsidR="003A34E7">
        <w:rPr>
          <w:rFonts w:ascii="標楷體" w:eastAsia="標楷體" w:hAnsi="標楷體" w:hint="eastAsia"/>
          <w:sz w:val="28"/>
          <w:szCs w:val="28"/>
        </w:rPr>
        <w:t>將改道行駛</w:t>
      </w:r>
      <w:r w:rsidR="008E5FD1">
        <w:rPr>
          <w:rFonts w:ascii="標楷體" w:eastAsia="標楷體" w:hAnsi="標楷體" w:hint="eastAsia"/>
          <w:sz w:val="28"/>
          <w:szCs w:val="28"/>
        </w:rPr>
        <w:t>中山橋－疏洪東</w:t>
      </w:r>
      <w:r w:rsidR="00347A45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347A45">
        <w:rPr>
          <w:rFonts w:ascii="標楷體" w:eastAsia="標楷體" w:hAnsi="標楷體" w:hint="eastAsia"/>
          <w:sz w:val="28"/>
          <w:szCs w:val="28"/>
        </w:rPr>
        <w:t>西</w:t>
      </w:r>
      <w:r w:rsidR="008E5FD1">
        <w:rPr>
          <w:rFonts w:ascii="標楷體" w:eastAsia="標楷體" w:hAnsi="標楷體" w:hint="eastAsia"/>
          <w:sz w:val="28"/>
          <w:szCs w:val="28"/>
        </w:rPr>
        <w:t>路</w:t>
      </w:r>
      <w:r w:rsidR="00347A45">
        <w:rPr>
          <w:rFonts w:ascii="標楷體" w:eastAsia="標楷體" w:hAnsi="標楷體" w:hint="eastAsia"/>
          <w:sz w:val="28"/>
          <w:szCs w:val="28"/>
        </w:rPr>
        <w:t>－更寮國</w:t>
      </w:r>
      <w:proofErr w:type="gramEnd"/>
      <w:r w:rsidR="00347A45">
        <w:rPr>
          <w:rFonts w:ascii="標楷體" w:eastAsia="標楷體" w:hAnsi="標楷體" w:hint="eastAsia"/>
          <w:sz w:val="28"/>
          <w:szCs w:val="28"/>
        </w:rPr>
        <w:t>小/興化國小(不影響載客站)，其他行經賽事管制疏洪道路之公車，亦將改道行駛，為緩衝改道時間，敬民眾請提早搭乘。</w:t>
      </w:r>
    </w:p>
    <w:p w:rsidR="003A34E7" w:rsidRDefault="00026BB6" w:rsidP="00347A45">
      <w:pPr>
        <w:pStyle w:val="a3"/>
        <w:numPr>
          <w:ilvl w:val="0"/>
          <w:numId w:val="1"/>
        </w:numPr>
        <w:tabs>
          <w:tab w:val="left" w:pos="567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A34E7">
        <w:rPr>
          <w:rFonts w:ascii="標楷體" w:eastAsia="標楷體" w:hAnsi="標楷體" w:hint="eastAsia"/>
          <w:b/>
          <w:sz w:val="28"/>
          <w:szCs w:val="28"/>
        </w:rPr>
        <w:t>【自行車租借站】</w:t>
      </w:r>
      <w:r w:rsidRPr="003A34E7">
        <w:rPr>
          <w:rFonts w:ascii="標楷體" w:eastAsia="標楷體" w:hAnsi="標楷體" w:hint="eastAsia"/>
          <w:sz w:val="28"/>
          <w:szCs w:val="28"/>
        </w:rPr>
        <w:t>欲前往二重租借站之民眾可由6、8號越堤道步行進入</w:t>
      </w:r>
      <w:r w:rsidR="003A34E7" w:rsidRPr="003A34E7">
        <w:rPr>
          <w:rFonts w:ascii="標楷體" w:eastAsia="標楷體" w:hAnsi="標楷體" w:hint="eastAsia"/>
          <w:sz w:val="28"/>
          <w:szCs w:val="28"/>
        </w:rPr>
        <w:t>，或</w:t>
      </w:r>
      <w:r w:rsidRPr="003A34E7">
        <w:rPr>
          <w:rFonts w:ascii="標楷體" w:eastAsia="標楷體" w:hAnsi="標楷體" w:hint="eastAsia"/>
          <w:sz w:val="28"/>
          <w:szCs w:val="28"/>
        </w:rPr>
        <w:t>由</w:t>
      </w:r>
      <w:r w:rsidR="003A34E7" w:rsidRPr="003A34E7">
        <w:rPr>
          <w:rFonts w:ascii="標楷體" w:eastAsia="標楷體" w:hAnsi="標楷體" w:hint="eastAsia"/>
          <w:sz w:val="28"/>
          <w:szCs w:val="28"/>
        </w:rPr>
        <w:t>7、</w:t>
      </w:r>
      <w:r w:rsidRPr="003A34E7">
        <w:rPr>
          <w:rFonts w:ascii="標楷體" w:eastAsia="標楷體" w:hAnsi="標楷體" w:hint="eastAsia"/>
          <w:sz w:val="28"/>
          <w:szCs w:val="28"/>
        </w:rPr>
        <w:t>9、10、14、13、15號越堤道進入</w:t>
      </w:r>
      <w:r w:rsidR="00CF661D">
        <w:rPr>
          <w:rFonts w:ascii="標楷體" w:eastAsia="標楷體" w:hAnsi="標楷體" w:hint="eastAsia"/>
          <w:sz w:val="28"/>
          <w:szCs w:val="28"/>
        </w:rPr>
        <w:t>，</w:t>
      </w:r>
      <w:r w:rsidR="00347A45" w:rsidRPr="003A34E7">
        <w:rPr>
          <w:rFonts w:ascii="標楷體" w:eastAsia="標楷體" w:hAnsi="標楷體" w:hint="eastAsia"/>
          <w:sz w:val="28"/>
          <w:szCs w:val="28"/>
        </w:rPr>
        <w:t>將車輛停放於中山棒球、疏洪籃球停車場</w:t>
      </w:r>
      <w:r w:rsidR="00CF661D">
        <w:rPr>
          <w:rFonts w:ascii="標楷體" w:eastAsia="標楷體" w:hAnsi="標楷體" w:hint="eastAsia"/>
          <w:sz w:val="28"/>
          <w:szCs w:val="28"/>
        </w:rPr>
        <w:t>後，步行至租借站</w:t>
      </w:r>
      <w:r w:rsidRPr="003A34E7">
        <w:rPr>
          <w:rFonts w:ascii="標楷體" w:eastAsia="標楷體" w:hAnsi="標楷體" w:hint="eastAsia"/>
          <w:sz w:val="28"/>
          <w:szCs w:val="28"/>
        </w:rPr>
        <w:t>。</w:t>
      </w:r>
    </w:p>
    <w:p w:rsidR="003A34E7" w:rsidRPr="003A34E7" w:rsidRDefault="00026BB6" w:rsidP="00347A45">
      <w:pPr>
        <w:spacing w:before="240" w:line="560" w:lineRule="exact"/>
        <w:rPr>
          <w:rFonts w:ascii="標楷體" w:eastAsia="標楷體" w:hAnsi="標楷體"/>
          <w:sz w:val="28"/>
          <w:szCs w:val="28"/>
        </w:rPr>
      </w:pPr>
      <w:r w:rsidRPr="003A34E7">
        <w:rPr>
          <w:rFonts w:ascii="標楷體" w:eastAsia="標楷體" w:hAnsi="標楷體" w:hint="eastAsia"/>
          <w:sz w:val="28"/>
          <w:szCs w:val="28"/>
        </w:rPr>
        <w:lastRenderedPageBreak/>
        <w:t xml:space="preserve">    賽事期間欲前往觀賽的民眾，請將車輛停放於堤外停車格或上述未管制之停車場後，以步行進入。為保障參賽選手及用路民眾之安全考量，</w:t>
      </w:r>
      <w:r w:rsidR="006F10EA" w:rsidRPr="00B26DD8">
        <w:rPr>
          <w:rFonts w:ascii="標楷體" w:eastAsia="標楷體" w:hAnsi="標楷體" w:hint="eastAsia"/>
          <w:sz w:val="28"/>
          <w:szCs w:val="28"/>
        </w:rPr>
        <w:t>敬請用路人配合</w:t>
      </w:r>
      <w:r w:rsidR="006F10EA" w:rsidRPr="003A34E7">
        <w:rPr>
          <w:rFonts w:ascii="標楷體" w:eastAsia="標楷體" w:hAnsi="標楷體" w:hint="eastAsia"/>
          <w:b/>
          <w:sz w:val="28"/>
          <w:szCs w:val="28"/>
        </w:rPr>
        <w:t>改走10號越堤道、永安橋、中山橋或</w:t>
      </w:r>
      <w:proofErr w:type="gramStart"/>
      <w:r w:rsidR="006F10EA" w:rsidRPr="003A34E7">
        <w:rPr>
          <w:rFonts w:ascii="標楷體" w:eastAsia="標楷體" w:hAnsi="標楷體" w:hint="eastAsia"/>
          <w:b/>
          <w:sz w:val="28"/>
          <w:szCs w:val="28"/>
        </w:rPr>
        <w:t>成蘆橋</w:t>
      </w:r>
      <w:proofErr w:type="gramEnd"/>
      <w:r w:rsidR="006F10EA">
        <w:rPr>
          <w:rFonts w:ascii="標楷體" w:eastAsia="標楷體" w:hAnsi="標楷體" w:hint="eastAsia"/>
          <w:sz w:val="28"/>
          <w:szCs w:val="28"/>
        </w:rPr>
        <w:t>通行</w:t>
      </w:r>
      <w:r w:rsidR="006F28AE">
        <w:rPr>
          <w:rFonts w:ascii="標楷體" w:eastAsia="標楷體" w:hAnsi="標楷體" w:hint="eastAsia"/>
          <w:sz w:val="28"/>
          <w:szCs w:val="28"/>
        </w:rPr>
        <w:t>，</w:t>
      </w:r>
      <w:r w:rsidR="006F28AE" w:rsidRPr="003A34E7">
        <w:rPr>
          <w:rFonts w:ascii="標楷體" w:eastAsia="標楷體" w:hAnsi="標楷體" w:hint="eastAsia"/>
          <w:sz w:val="28"/>
          <w:szCs w:val="28"/>
        </w:rPr>
        <w:t>進行相關管制造成諸多不便，</w:t>
      </w:r>
      <w:r w:rsidR="006F28AE">
        <w:rPr>
          <w:rFonts w:ascii="標楷體" w:eastAsia="標楷體" w:hAnsi="標楷體" w:hint="eastAsia"/>
          <w:sz w:val="28"/>
          <w:szCs w:val="28"/>
        </w:rPr>
        <w:t>敬請見諒</w:t>
      </w:r>
      <w:r w:rsidRPr="003A34E7">
        <w:rPr>
          <w:rFonts w:ascii="標楷體" w:eastAsia="標楷體" w:hAnsi="標楷體" w:hint="eastAsia"/>
          <w:sz w:val="28"/>
          <w:szCs w:val="28"/>
        </w:rPr>
        <w:t>!</w:t>
      </w:r>
    </w:p>
    <w:p w:rsidR="00026BB6" w:rsidRDefault="003A34E7" w:rsidP="003A34E7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CF05A0">
        <w:rPr>
          <w:rFonts w:ascii="標楷體" w:eastAsia="標楷體" w:hAnsi="標楷體"/>
          <w:b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F282AC8" wp14:editId="22FE3458">
            <wp:simplePos x="0" y="0"/>
            <wp:positionH relativeFrom="column">
              <wp:posOffset>3175</wp:posOffset>
            </wp:positionH>
            <wp:positionV relativeFrom="paragraph">
              <wp:posOffset>341630</wp:posOffset>
            </wp:positionV>
            <wp:extent cx="5152390" cy="2512060"/>
            <wp:effectExtent l="0" t="0" r="0" b="254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9" t="5086" r="3132" b="3906"/>
                    <a:stretch/>
                  </pic:blipFill>
                  <pic:spPr bwMode="auto">
                    <a:xfrm>
                      <a:off x="0" y="0"/>
                      <a:ext cx="515239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BB6" w:rsidRDefault="00026BB6" w:rsidP="003A34E7">
      <w:pPr>
        <w:spacing w:line="660" w:lineRule="exact"/>
        <w:rPr>
          <w:rFonts w:ascii="標楷體" w:eastAsia="標楷體" w:hAnsi="標楷體"/>
          <w:sz w:val="28"/>
          <w:szCs w:val="28"/>
        </w:rPr>
      </w:pPr>
    </w:p>
    <w:p w:rsidR="00026BB6" w:rsidRDefault="00026BB6" w:rsidP="003A34E7">
      <w:pPr>
        <w:spacing w:line="660" w:lineRule="exact"/>
        <w:rPr>
          <w:rFonts w:ascii="標楷體" w:eastAsia="標楷體" w:hAnsi="標楷體"/>
          <w:sz w:val="28"/>
          <w:szCs w:val="28"/>
        </w:rPr>
      </w:pPr>
    </w:p>
    <w:p w:rsidR="00026BB6" w:rsidRDefault="00026BB6" w:rsidP="003A34E7">
      <w:pPr>
        <w:spacing w:line="660" w:lineRule="exact"/>
        <w:rPr>
          <w:rFonts w:ascii="標楷體" w:eastAsia="標楷體" w:hAnsi="標楷體"/>
          <w:sz w:val="28"/>
          <w:szCs w:val="28"/>
        </w:rPr>
      </w:pPr>
    </w:p>
    <w:p w:rsidR="00026BB6" w:rsidRDefault="00026BB6" w:rsidP="003A34E7">
      <w:pPr>
        <w:spacing w:line="660" w:lineRule="exact"/>
        <w:rPr>
          <w:rFonts w:ascii="標楷體" w:eastAsia="標楷體" w:hAnsi="標楷體"/>
          <w:sz w:val="28"/>
          <w:szCs w:val="28"/>
        </w:rPr>
      </w:pPr>
    </w:p>
    <w:p w:rsidR="00026BB6" w:rsidRDefault="00026BB6" w:rsidP="003A34E7">
      <w:pPr>
        <w:spacing w:line="660" w:lineRule="exact"/>
        <w:rPr>
          <w:rFonts w:ascii="標楷體" w:eastAsia="標楷體" w:hAnsi="標楷體"/>
          <w:sz w:val="28"/>
          <w:szCs w:val="28"/>
        </w:rPr>
      </w:pPr>
    </w:p>
    <w:p w:rsidR="003A34E7" w:rsidRDefault="003A34E7" w:rsidP="003A34E7">
      <w:pPr>
        <w:spacing w:line="660" w:lineRule="exact"/>
        <w:rPr>
          <w:rFonts w:ascii="標楷體" w:eastAsia="標楷體" w:hAnsi="標楷體"/>
          <w:sz w:val="26"/>
          <w:szCs w:val="26"/>
        </w:rPr>
      </w:pPr>
    </w:p>
    <w:p w:rsidR="00026BB6" w:rsidRDefault="00026BB6" w:rsidP="003A34E7">
      <w:pPr>
        <w:spacing w:line="6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▲管制相關區域示意圖，請民眾於管制時段內勿行經標示區域。</w:t>
      </w:r>
    </w:p>
    <w:p w:rsidR="005E5DF7" w:rsidRPr="00026BB6" w:rsidRDefault="005E5DF7" w:rsidP="003A34E7">
      <w:pPr>
        <w:spacing w:line="660" w:lineRule="exact"/>
      </w:pPr>
    </w:p>
    <w:sectPr w:rsidR="005E5DF7" w:rsidRPr="00026B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57D0"/>
    <w:multiLevelType w:val="hybridMultilevel"/>
    <w:tmpl w:val="FE9EA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B6"/>
    <w:rsid w:val="00026BB6"/>
    <w:rsid w:val="00347A45"/>
    <w:rsid w:val="003A34E7"/>
    <w:rsid w:val="005E5DF7"/>
    <w:rsid w:val="006F10EA"/>
    <w:rsid w:val="006F28AE"/>
    <w:rsid w:val="008E5FD1"/>
    <w:rsid w:val="009024A1"/>
    <w:rsid w:val="00CA719E"/>
    <w:rsid w:val="00C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4E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E5F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E5FD1"/>
  </w:style>
  <w:style w:type="character" w:customStyle="1" w:styleId="a6">
    <w:name w:val="註解文字 字元"/>
    <w:basedOn w:val="a0"/>
    <w:link w:val="a5"/>
    <w:uiPriority w:val="99"/>
    <w:semiHidden/>
    <w:rsid w:val="008E5FD1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5F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E5FD1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5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F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4E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E5F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E5FD1"/>
  </w:style>
  <w:style w:type="character" w:customStyle="1" w:styleId="a6">
    <w:name w:val="註解文字 字元"/>
    <w:basedOn w:val="a0"/>
    <w:link w:val="a5"/>
    <w:uiPriority w:val="99"/>
    <w:semiHidden/>
    <w:rsid w:val="008E5FD1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5F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E5FD1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5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許紋萁</dc:creator>
  <cp:lastModifiedBy>許紋萁</cp:lastModifiedBy>
  <cp:revision>5</cp:revision>
  <dcterms:created xsi:type="dcterms:W3CDTF">2015-06-10T01:27:00Z</dcterms:created>
  <dcterms:modified xsi:type="dcterms:W3CDTF">2015-06-10T03:03:00Z</dcterms:modified>
</cp:coreProperties>
</file>